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74" w:rsidRPr="00931D74" w:rsidRDefault="00931D74" w:rsidP="00931D74">
      <w:pPr>
        <w:pStyle w:val="a3"/>
        <w:tabs>
          <w:tab w:val="left" w:pos="4860"/>
        </w:tabs>
        <w:jc w:val="center"/>
        <w:rPr>
          <w:b/>
          <w:bCs/>
          <w:color w:val="auto"/>
          <w:szCs w:val="28"/>
        </w:rPr>
      </w:pPr>
      <w:r w:rsidRPr="00931D74">
        <w:rPr>
          <w:b/>
          <w:bCs/>
          <w:color w:val="auto"/>
          <w:szCs w:val="28"/>
        </w:rPr>
        <w:t>РОССИЙСКАЯ ФЕДЕРАЦИЯ</w:t>
      </w:r>
    </w:p>
    <w:p w:rsidR="00931D74" w:rsidRPr="00931D74" w:rsidRDefault="00931D74" w:rsidP="00931D74">
      <w:pPr>
        <w:pStyle w:val="a3"/>
        <w:tabs>
          <w:tab w:val="left" w:pos="4860"/>
        </w:tabs>
        <w:jc w:val="center"/>
        <w:rPr>
          <w:b/>
          <w:bCs/>
          <w:color w:val="auto"/>
          <w:szCs w:val="28"/>
        </w:rPr>
      </w:pPr>
      <w:r w:rsidRPr="00931D74">
        <w:rPr>
          <w:b/>
          <w:bCs/>
          <w:color w:val="auto"/>
          <w:szCs w:val="28"/>
        </w:rPr>
        <w:t>РЕШЕНИЕ</w:t>
      </w:r>
    </w:p>
    <w:p w:rsidR="00931D74" w:rsidRPr="00931D74" w:rsidRDefault="00931D74" w:rsidP="00931D74">
      <w:pPr>
        <w:pStyle w:val="a3"/>
        <w:tabs>
          <w:tab w:val="left" w:pos="4860"/>
        </w:tabs>
        <w:jc w:val="center"/>
        <w:rPr>
          <w:b/>
          <w:bCs/>
          <w:color w:val="auto"/>
          <w:szCs w:val="28"/>
        </w:rPr>
      </w:pPr>
      <w:r w:rsidRPr="00931D74">
        <w:rPr>
          <w:b/>
          <w:bCs/>
          <w:color w:val="auto"/>
          <w:szCs w:val="28"/>
        </w:rPr>
        <w:t xml:space="preserve">СОВЕТА РАССВЕТОВСКОГО СЕЛЬСКОГО ПОСЕЛЕНИЯ </w:t>
      </w:r>
    </w:p>
    <w:p w:rsidR="00931D74" w:rsidRPr="00C77EBE" w:rsidRDefault="00931D74" w:rsidP="00C77EBE">
      <w:pPr>
        <w:pStyle w:val="a3"/>
        <w:tabs>
          <w:tab w:val="left" w:pos="4860"/>
        </w:tabs>
        <w:jc w:val="center"/>
        <w:rPr>
          <w:b/>
          <w:bCs/>
          <w:color w:val="auto"/>
          <w:szCs w:val="28"/>
        </w:rPr>
      </w:pPr>
      <w:r w:rsidRPr="00931D74">
        <w:rPr>
          <w:b/>
          <w:bCs/>
          <w:color w:val="auto"/>
          <w:szCs w:val="28"/>
        </w:rPr>
        <w:t>СТАРОМИНСКОГО РАЙОНА</w:t>
      </w:r>
    </w:p>
    <w:p w:rsidR="00931D74" w:rsidRPr="00931D74" w:rsidRDefault="00931D74" w:rsidP="00931D74">
      <w:pPr>
        <w:pStyle w:val="a3"/>
        <w:tabs>
          <w:tab w:val="left" w:pos="4860"/>
        </w:tabs>
        <w:jc w:val="center"/>
        <w:rPr>
          <w:bCs/>
          <w:color w:val="auto"/>
          <w:szCs w:val="28"/>
        </w:rPr>
      </w:pPr>
    </w:p>
    <w:p w:rsidR="00931D74" w:rsidRPr="00931D74" w:rsidRDefault="00931D74" w:rsidP="00931D74">
      <w:pPr>
        <w:pStyle w:val="a3"/>
        <w:tabs>
          <w:tab w:val="left" w:pos="4860"/>
        </w:tabs>
        <w:rPr>
          <w:color w:val="auto"/>
          <w:szCs w:val="28"/>
        </w:rPr>
      </w:pPr>
      <w:r w:rsidRPr="00931D74">
        <w:rPr>
          <w:color w:val="auto"/>
          <w:szCs w:val="28"/>
        </w:rPr>
        <w:t xml:space="preserve">от </w:t>
      </w:r>
      <w:r>
        <w:rPr>
          <w:color w:val="auto"/>
          <w:szCs w:val="28"/>
        </w:rPr>
        <w:t>28 января  2010</w:t>
      </w:r>
      <w:r w:rsidRPr="00931D74">
        <w:rPr>
          <w:color w:val="auto"/>
          <w:szCs w:val="28"/>
        </w:rPr>
        <w:t xml:space="preserve"> года                                                                       № </w:t>
      </w:r>
      <w:r>
        <w:rPr>
          <w:color w:val="auto"/>
          <w:szCs w:val="28"/>
        </w:rPr>
        <w:t>4.4</w:t>
      </w:r>
    </w:p>
    <w:p w:rsidR="00931D74" w:rsidRPr="00931D74" w:rsidRDefault="00931D74" w:rsidP="00931D74">
      <w:pPr>
        <w:pStyle w:val="2"/>
        <w:tabs>
          <w:tab w:val="left" w:pos="4860"/>
        </w:tabs>
        <w:jc w:val="center"/>
        <w:rPr>
          <w:b w:val="0"/>
          <w:bCs w:val="0"/>
          <w:sz w:val="28"/>
          <w:szCs w:val="28"/>
        </w:rPr>
      </w:pPr>
      <w:r w:rsidRPr="00931D74">
        <w:rPr>
          <w:b w:val="0"/>
          <w:bCs w:val="0"/>
          <w:color w:val="auto"/>
          <w:sz w:val="28"/>
          <w:szCs w:val="28"/>
        </w:rPr>
        <w:t>п</w:t>
      </w:r>
      <w:proofErr w:type="gramStart"/>
      <w:r w:rsidRPr="00931D74">
        <w:rPr>
          <w:b w:val="0"/>
          <w:bCs w:val="0"/>
          <w:color w:val="auto"/>
          <w:sz w:val="28"/>
          <w:szCs w:val="28"/>
        </w:rPr>
        <w:t>.Р</w:t>
      </w:r>
      <w:proofErr w:type="gramEnd"/>
      <w:r w:rsidRPr="00931D74">
        <w:rPr>
          <w:b w:val="0"/>
          <w:bCs w:val="0"/>
          <w:color w:val="auto"/>
          <w:sz w:val="28"/>
          <w:szCs w:val="28"/>
        </w:rPr>
        <w:t>ассвет</w:t>
      </w:r>
    </w:p>
    <w:p w:rsidR="00931D74" w:rsidRPr="00931D74" w:rsidRDefault="00931D74" w:rsidP="00931D74">
      <w:pPr>
        <w:pStyle w:val="a3"/>
        <w:tabs>
          <w:tab w:val="left" w:pos="4860"/>
        </w:tabs>
        <w:rPr>
          <w:bCs/>
          <w:szCs w:val="28"/>
        </w:rPr>
      </w:pPr>
    </w:p>
    <w:p w:rsidR="00931D74" w:rsidRPr="00931D74" w:rsidRDefault="00931D74" w:rsidP="00931D74">
      <w:pPr>
        <w:tabs>
          <w:tab w:val="left" w:pos="48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D7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D74">
        <w:rPr>
          <w:rFonts w:ascii="Times New Roman" w:hAnsi="Times New Roman" w:cs="Times New Roman"/>
          <w:b/>
          <w:sz w:val="28"/>
          <w:szCs w:val="28"/>
        </w:rPr>
        <w:t xml:space="preserve">Совета Рассветовского сельского поселения Староминского района 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D74">
        <w:rPr>
          <w:rFonts w:ascii="Times New Roman" w:hAnsi="Times New Roman" w:cs="Times New Roman"/>
          <w:b/>
          <w:sz w:val="28"/>
          <w:szCs w:val="28"/>
        </w:rPr>
        <w:t>от 27.10.2007 №21.5  «Об утверждении Положения о бюджетном процессе в Рассветовском сельском поселении Староминского района»</w:t>
      </w:r>
    </w:p>
    <w:p w:rsidR="00931D74" w:rsidRPr="00931D74" w:rsidRDefault="00931D74" w:rsidP="00931D74">
      <w:pPr>
        <w:pStyle w:val="a3"/>
        <w:tabs>
          <w:tab w:val="left" w:pos="4860"/>
        </w:tabs>
        <w:rPr>
          <w:szCs w:val="28"/>
        </w:rPr>
      </w:pPr>
    </w:p>
    <w:p w:rsidR="00931D74" w:rsidRPr="00931D74" w:rsidRDefault="00931D74" w:rsidP="00931D74">
      <w:pPr>
        <w:pStyle w:val="a3"/>
        <w:tabs>
          <w:tab w:val="left" w:pos="4860"/>
        </w:tabs>
        <w:ind w:firstLine="900"/>
        <w:jc w:val="both"/>
        <w:rPr>
          <w:szCs w:val="28"/>
        </w:rPr>
      </w:pPr>
      <w:r w:rsidRPr="00931D74">
        <w:rPr>
          <w:szCs w:val="28"/>
        </w:rPr>
        <w:t xml:space="preserve">В соответствии с Бюджетным кодексом Российской Федерации, руководствуясь, руководствуясь  статьей 26 Устава Рассветовского  сельского поселения Староминского района, Совет Рассветовского  сельского поселения Староминского района  </w:t>
      </w:r>
      <w:proofErr w:type="spellStart"/>
      <w:proofErr w:type="gramStart"/>
      <w:r w:rsidRPr="00931D74">
        <w:rPr>
          <w:szCs w:val="28"/>
        </w:rPr>
        <w:t>р</w:t>
      </w:r>
      <w:proofErr w:type="spellEnd"/>
      <w:proofErr w:type="gramEnd"/>
      <w:r w:rsidRPr="00931D74">
        <w:rPr>
          <w:szCs w:val="28"/>
        </w:rPr>
        <w:t xml:space="preserve"> е </w:t>
      </w:r>
      <w:proofErr w:type="spellStart"/>
      <w:r w:rsidRPr="00931D74">
        <w:rPr>
          <w:szCs w:val="28"/>
        </w:rPr>
        <w:t>ш</w:t>
      </w:r>
      <w:proofErr w:type="spellEnd"/>
      <w:r w:rsidRPr="00931D74">
        <w:rPr>
          <w:szCs w:val="28"/>
        </w:rPr>
        <w:t xml:space="preserve"> и л: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1.</w:t>
      </w:r>
      <w:r w:rsidRPr="00931D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1D74">
        <w:rPr>
          <w:rFonts w:ascii="Times New Roman" w:hAnsi="Times New Roman" w:cs="Times New Roman"/>
          <w:sz w:val="28"/>
          <w:szCs w:val="28"/>
        </w:rPr>
        <w:t>Внести в приложение к решению Совета Рассветовского сельского поселения Староминского района от 27.10.2007 №21.5 «Об утверждении Положения о бюджетном процессе Рассветовского сельского поселения  Староминского района» следующие изменения и дополнения: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1) в статье 4: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а)  отменить абзац первый следующего содержания: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«устанавливает порядок составления и рассмотрения проекта бюджета поселения»  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б) отменить абзац второй до слов: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«утверждает бюджет поселения, осуществляет последующий 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1D74">
        <w:rPr>
          <w:rFonts w:ascii="Times New Roman" w:hAnsi="Times New Roman" w:cs="Times New Roman"/>
          <w:sz w:val="28"/>
          <w:szCs w:val="28"/>
        </w:rPr>
        <w:t xml:space="preserve"> его исполнением, утверждает годовой отчет об исполнении бюджета поселения»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в) отменить абзац третий следующего содержания: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« устанавливает порядок и условия предоставления межбюджетных трансфертов из бюджета района бюджетам поселений»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2) в статье 5: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После абзаца пятого дополнить абзацами следующего содержания: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«устанавливает 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1D74">
        <w:rPr>
          <w:rFonts w:ascii="Times New Roman" w:hAnsi="Times New Roman" w:cs="Times New Roman"/>
          <w:sz w:val="28"/>
          <w:szCs w:val="28"/>
        </w:rPr>
        <w:t xml:space="preserve"> порядком и сроком опубликования отчетов для всеобщего сведения, предусмотренных статьями 28,36,152,154 Бюджетного кодекса Российской Федерации»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3) в статье 6: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а) после абзаца второго дополнить абзацами следующего содержания:</w:t>
      </w:r>
    </w:p>
    <w:p w:rsidR="00931D74" w:rsidRPr="00931D74" w:rsidRDefault="00931D74" w:rsidP="00931D74">
      <w:pPr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«устанавливает форму и порядок разработки среднесрочного финансового плана»; 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разрабатывает и утверждает среднесрочный финансовый план;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б) после абзаца  восьмого дополнить абзацем следующего содержания: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lastRenderedPageBreak/>
        <w:t>«устанавливает порядок формирования и реализации адресной инвестиционной программы поселения»;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4"/>
      <w:r w:rsidRPr="00931D74">
        <w:rPr>
          <w:rFonts w:ascii="Times New Roman" w:hAnsi="Times New Roman" w:cs="Times New Roman"/>
          <w:sz w:val="28"/>
          <w:szCs w:val="28"/>
        </w:rPr>
        <w:t xml:space="preserve"> 4) в статье 7:</w:t>
      </w:r>
    </w:p>
    <w:bookmarkEnd w:id="0"/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а) в части 1 абзац двадцать второй после слов «главных распорядителей» дополнить словом «, распорядителей»;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"/>
      <w:r w:rsidRPr="00931D74">
        <w:rPr>
          <w:rFonts w:ascii="Times New Roman" w:hAnsi="Times New Roman" w:cs="Times New Roman"/>
          <w:sz w:val="28"/>
          <w:szCs w:val="28"/>
        </w:rPr>
        <w:t>5) статью 10 после слов «главных распорядителей» дополнить словом «, распорядителей»;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0"/>
      <w:bookmarkEnd w:id="1"/>
      <w:r w:rsidRPr="00931D74">
        <w:rPr>
          <w:rFonts w:ascii="Times New Roman" w:hAnsi="Times New Roman" w:cs="Times New Roman"/>
          <w:sz w:val="28"/>
          <w:szCs w:val="28"/>
        </w:rPr>
        <w:t>6) дополнить статьей 13.1 следующего содержания:</w:t>
      </w:r>
    </w:p>
    <w:bookmarkEnd w:id="2"/>
    <w:p w:rsidR="00931D74" w:rsidRPr="00931D74" w:rsidRDefault="00931D74" w:rsidP="00931D74">
      <w:pPr>
        <w:pStyle w:val="a5"/>
        <w:tabs>
          <w:tab w:val="left" w:pos="4860"/>
        </w:tabs>
        <w:ind w:left="0" w:firstLine="900"/>
        <w:rPr>
          <w:rFonts w:ascii="Times New Roman" w:hAnsi="Times New Roman" w:cs="Times New Roman"/>
          <w:b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«Статья 13.1. Адресная инвестиционная программа поселения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Бюджетные инвестиции в объекты капитального строительства за счет средств бюджета поселения осуществляются в соответствии с адресной инвестиционной программой поселения, порядок формирования и реализации которой устанавливается администрацией Рассветовского сельского поселения Староминского района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"/>
      <w:r w:rsidRPr="00931D74">
        <w:rPr>
          <w:rFonts w:ascii="Times New Roman" w:hAnsi="Times New Roman" w:cs="Times New Roman"/>
          <w:sz w:val="28"/>
          <w:szCs w:val="28"/>
        </w:rPr>
        <w:t xml:space="preserve"> 7) в статье 20 часть 2 изложить в следующей редакции:</w:t>
      </w:r>
    </w:p>
    <w:bookmarkEnd w:id="3"/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«2. Проект бюджета поселения составляется и утверждается сроком на один год (на очередной финансовый год).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Решением о бюджете поселения устанавливается: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 поселения;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перечень главных 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поселения</w:t>
      </w:r>
      <w:proofErr w:type="gramEnd"/>
      <w:r w:rsidRPr="00931D74">
        <w:rPr>
          <w:rFonts w:ascii="Times New Roman" w:hAnsi="Times New Roman" w:cs="Times New Roman"/>
          <w:sz w:val="28"/>
          <w:szCs w:val="28"/>
        </w:rPr>
        <w:t>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бюджета поселения в ведомственной структуре расходов бюджета поселения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поселения, установленные статьей 96 Бюджетного кодекса Российской Федерации (в случае принятия бюджета поселения с дефицитом)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по состоянию на 1 января года, следующего за очередным финансовым годом, с 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Pr="00931D74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перечень долгосрочных целевых программ поселения;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иные показатели бюджета поселения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2"/>
      <w:r w:rsidRPr="00931D74">
        <w:rPr>
          <w:rFonts w:ascii="Times New Roman" w:hAnsi="Times New Roman" w:cs="Times New Roman"/>
          <w:sz w:val="28"/>
          <w:szCs w:val="28"/>
        </w:rPr>
        <w:t xml:space="preserve"> 8) часть 2 статьи 21 изложить в следующей редакции:</w:t>
      </w:r>
    </w:p>
    <w:bookmarkEnd w:id="4"/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«2. Одновременно с проектом решения о бюджете поселения в Совет Рассветовского  сельского поселения Староминского района представляются: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lastRenderedPageBreak/>
        <w:t xml:space="preserve"> основные направления бюджетной и налоговой 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931D7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предварительные итоги социально-экономического развития Рассветовского сельского поселения Староминского района за истекший период текущего финансового года и ожидаемые итоги социально-экономического развития Рассветовского сельского поселения Староминского района за текущий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прогноз социально-экономического развития Рассветовского сельского поселения Староминского района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прогноз основных характеристик (общий объем доходов, общий объем расходов, дефицита (профицита) бюджета)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пояснительная записка к проекту решения о бюджете поселения;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расчеты по видам доходов бюджета поселения и источников финансирования дефицита бюджета поселения;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методики (проекты методик) и расчеты распределения межбюджетных трансфертов;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долга Рассветовского сельского поселения Староминского района на конец очередного финансового года;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проект программы муниципальных внутренних заимствований Рассветовского сельского поселения Староминского района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проект программы муниципальных гарантий Рассветовского сельского поселения Староминского района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проект программы предоставления бюджетных кредитов на очередной финансовый год;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проект среднесрочного финансового плана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адресная инвестиционная программа поселения;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оценка ожидаемого исполнения бюджета поселения на текущий финансовый год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4"/>
      <w:r w:rsidRPr="00931D74">
        <w:rPr>
          <w:rFonts w:ascii="Times New Roman" w:hAnsi="Times New Roman" w:cs="Times New Roman"/>
          <w:sz w:val="28"/>
          <w:szCs w:val="28"/>
        </w:rPr>
        <w:t xml:space="preserve">9) </w:t>
      </w:r>
      <w:bookmarkStart w:id="6" w:name="sub_116"/>
      <w:bookmarkEnd w:id="5"/>
      <w:r w:rsidRPr="00931D74">
        <w:rPr>
          <w:rFonts w:ascii="Times New Roman" w:hAnsi="Times New Roman" w:cs="Times New Roman"/>
          <w:sz w:val="28"/>
          <w:szCs w:val="28"/>
        </w:rPr>
        <w:t>статью 28 дополнить абзацем 3 следующего содержания:</w:t>
      </w:r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 xml:space="preserve"> «Учет операций по исполнению бюджета поселения, санкционирование расходов по которым осуществляется органами Федерального казначейства, производится на лицевых счетах, открываемых в органах Федерального казначейства на основании реестра главных распорядителей, распорядителей и получателей средств бюджета</w:t>
      </w:r>
      <w:proofErr w:type="gramStart"/>
      <w:r w:rsidRPr="00931D7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31D74" w:rsidRPr="00931D74" w:rsidRDefault="00931D74" w:rsidP="00931D74">
      <w:pPr>
        <w:tabs>
          <w:tab w:val="left" w:pos="48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sz w:val="28"/>
          <w:szCs w:val="28"/>
        </w:rPr>
        <w:t>2. Отменить решение Совета Рассветовского сельского поселения от 28.02.2009г. №38.2 «О внесении изменений и дополнений в решение Совета Рассветовского сельского поселения Староминского района.</w:t>
      </w:r>
    </w:p>
    <w:bookmarkEnd w:id="6"/>
    <w:p w:rsidR="00931D74" w:rsidRPr="00931D74" w:rsidRDefault="00931D74" w:rsidP="00931D74">
      <w:pPr>
        <w:shd w:val="clear" w:color="auto" w:fill="FFFFFF"/>
        <w:tabs>
          <w:tab w:val="left" w:pos="734"/>
        </w:tabs>
        <w:spacing w:before="5"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31D74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931D74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  и распространяется на правоотношения, возникшие с 01.01.2009 года.</w:t>
      </w:r>
    </w:p>
    <w:p w:rsidR="00931D74" w:rsidRPr="00931D74" w:rsidRDefault="00931D74" w:rsidP="00931D74">
      <w:pPr>
        <w:pStyle w:val="a3"/>
        <w:tabs>
          <w:tab w:val="left" w:pos="4860"/>
        </w:tabs>
        <w:jc w:val="both"/>
        <w:rPr>
          <w:szCs w:val="28"/>
        </w:rPr>
      </w:pPr>
    </w:p>
    <w:p w:rsidR="00931D74" w:rsidRPr="00931D74" w:rsidRDefault="00931D74" w:rsidP="00931D74">
      <w:pPr>
        <w:pStyle w:val="a3"/>
        <w:tabs>
          <w:tab w:val="left" w:pos="4860"/>
        </w:tabs>
        <w:jc w:val="both"/>
        <w:rPr>
          <w:szCs w:val="28"/>
        </w:rPr>
      </w:pPr>
    </w:p>
    <w:p w:rsidR="00931D74" w:rsidRPr="00931D74" w:rsidRDefault="00931D74" w:rsidP="00931D74">
      <w:pPr>
        <w:pStyle w:val="a3"/>
        <w:tabs>
          <w:tab w:val="left" w:pos="4860"/>
        </w:tabs>
        <w:jc w:val="both"/>
        <w:rPr>
          <w:szCs w:val="28"/>
        </w:rPr>
      </w:pPr>
      <w:r w:rsidRPr="00931D74">
        <w:rPr>
          <w:szCs w:val="28"/>
        </w:rPr>
        <w:t>Глава Рассветовского сельского поселения</w:t>
      </w:r>
    </w:p>
    <w:p w:rsidR="0094447E" w:rsidRPr="00931D74" w:rsidRDefault="00931D74" w:rsidP="00C77EBE">
      <w:pPr>
        <w:pStyle w:val="a3"/>
        <w:tabs>
          <w:tab w:val="left" w:pos="4860"/>
        </w:tabs>
        <w:jc w:val="both"/>
        <w:rPr>
          <w:szCs w:val="28"/>
        </w:rPr>
      </w:pPr>
      <w:r w:rsidRPr="00931D74">
        <w:rPr>
          <w:szCs w:val="28"/>
        </w:rPr>
        <w:t>Староминского района                                                               И.А.Ардашева</w:t>
      </w:r>
    </w:p>
    <w:sectPr w:rsidR="0094447E" w:rsidRPr="00931D74" w:rsidSect="007E76D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1D74"/>
    <w:rsid w:val="00931D74"/>
    <w:rsid w:val="0094447E"/>
    <w:rsid w:val="00C77EBE"/>
    <w:rsid w:val="00E6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4D"/>
  </w:style>
  <w:style w:type="paragraph" w:styleId="2">
    <w:name w:val="heading 2"/>
    <w:basedOn w:val="a"/>
    <w:next w:val="a"/>
    <w:link w:val="20"/>
    <w:qFormat/>
    <w:rsid w:val="00931D74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31D74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</w:rPr>
  </w:style>
  <w:style w:type="paragraph" w:styleId="a3">
    <w:name w:val="Body Text"/>
    <w:basedOn w:val="a"/>
    <w:link w:val="a4"/>
    <w:rsid w:val="00931D74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4">
    <w:name w:val="Основной текст Знак"/>
    <w:basedOn w:val="a0"/>
    <w:link w:val="a3"/>
    <w:rsid w:val="00931D74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customStyle="1" w:styleId="a5">
    <w:name w:val="Заголовок статьи"/>
    <w:basedOn w:val="a"/>
    <w:next w:val="a"/>
    <w:rsid w:val="00931D7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992</Words>
  <Characters>5658</Characters>
  <Application>Microsoft Office Word</Application>
  <DocSecurity>0</DocSecurity>
  <Lines>47</Lines>
  <Paragraphs>13</Paragraphs>
  <ScaleCrop>false</ScaleCrop>
  <Company/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3</cp:revision>
  <cp:lastPrinted>2010-02-10T07:06:00Z</cp:lastPrinted>
  <dcterms:created xsi:type="dcterms:W3CDTF">2010-02-02T10:20:00Z</dcterms:created>
  <dcterms:modified xsi:type="dcterms:W3CDTF">2010-02-10T07:06:00Z</dcterms:modified>
</cp:coreProperties>
</file>